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4316095</wp:posOffset>
                </wp:positionH>
                <wp:positionV relativeFrom="paragraph">
                  <wp:posOffset>-1270</wp:posOffset>
                </wp:positionV>
                <wp:extent cx="2313304" cy="2058669"/>
                <wp:effectExtent l="0" t="0" r="0" b="0"/>
                <wp:wrapNone/>
                <wp:docPr id="1027" name="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13304" cy="2058669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36"/>
                                <w:u w:val="single"/>
                              </w:rPr>
                              <w:t>Permanent Address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Pawan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kumar</w:t>
                            </w:r>
                            <w:r>
                              <w:rPr>
                                <w:b/>
                              </w:rPr>
                              <w:t xml:space="preserve"> s/o </w:t>
                            </w:r>
                            <w:r>
                              <w:rPr>
                                <w:b/>
                              </w:rPr>
                              <w:t>Sh.Shankar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Dass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</w:rPr>
                              <w:t>vill</w:t>
                            </w:r>
                            <w:r>
                              <w:rPr>
                                <w:b/>
                              </w:rPr>
                              <w:t>.-</w:t>
                            </w:r>
                            <w:r>
                              <w:rPr>
                                <w:b/>
                              </w:rPr>
                              <w:t>Bheri</w:t>
                            </w:r>
                            <w:r>
                              <w:rPr>
                                <w:b/>
                              </w:rPr>
                              <w:t xml:space="preserve">, P.O.- </w:t>
                            </w:r>
                            <w:r>
                              <w:rPr>
                                <w:b/>
                              </w:rPr>
                              <w:t>Sajao-Piplu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Teh</w:t>
                            </w:r>
                            <w:r>
                              <w:rPr>
                                <w:b/>
                              </w:rPr>
                              <w:t xml:space="preserve">. - </w:t>
                            </w:r>
                            <w:r>
                              <w:rPr>
                                <w:b/>
                              </w:rPr>
                              <w:t>Sarkaghat</w:t>
                            </w:r>
                            <w:r>
                              <w:rPr>
                                <w:b/>
                              </w:rPr>
                              <w:t xml:space="preserve"> ,  </w:t>
                            </w:r>
                            <w:r>
                              <w:rPr>
                                <w:b/>
                              </w:rPr>
                              <w:t>Distt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Mandi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(Himachal Pradesh)   Pin code - 175025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.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4615" rIns="94615" tIns="48895" bIns="48895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white" stroked="t" style="position:absolute;margin-left:339.85pt;margin-top:-0.1pt;width:182.15pt;height:162.1pt;z-index:11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weight="0.5pt"/>
                <v:fill/>
                <v:textbox inset="7.45pt,3.85pt,7.45pt,3.85pt">
                  <w:txbxContent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iCs/>
                          <w:sz w:val="36"/>
                          <w:u w:val="single"/>
                        </w:rPr>
                        <w:t>Permanent Address</w:t>
                      </w:r>
                    </w:p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Pawan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kumar</w:t>
                      </w:r>
                      <w:r>
                        <w:rPr>
                          <w:b/>
                        </w:rPr>
                        <w:t xml:space="preserve"> s/o </w:t>
                      </w:r>
                      <w:r>
                        <w:rPr>
                          <w:b/>
                        </w:rPr>
                        <w:t>Sh.Shankar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Dass</w:t>
                      </w:r>
                      <w:r>
                        <w:rPr>
                          <w:b/>
                        </w:rPr>
                        <w:t xml:space="preserve">, </w:t>
                      </w:r>
                      <w:r>
                        <w:rPr>
                          <w:b/>
                        </w:rPr>
                        <w:t>vill</w:t>
                      </w:r>
                      <w:r>
                        <w:rPr>
                          <w:b/>
                        </w:rPr>
                        <w:t>.-</w:t>
                      </w:r>
                      <w:r>
                        <w:rPr>
                          <w:b/>
                        </w:rPr>
                        <w:t>Bheri</w:t>
                      </w:r>
                      <w:r>
                        <w:rPr>
                          <w:b/>
                        </w:rPr>
                        <w:t xml:space="preserve">, P.O.- </w:t>
                      </w:r>
                      <w:r>
                        <w:rPr>
                          <w:b/>
                        </w:rPr>
                        <w:t>Sajao-Piplu</w:t>
                      </w:r>
                      <w:r>
                        <w:rPr>
                          <w:b/>
                        </w:rPr>
                        <w:t>,</w:t>
                      </w:r>
                    </w:p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Teh</w:t>
                      </w:r>
                      <w:r>
                        <w:rPr>
                          <w:b/>
                        </w:rPr>
                        <w:t xml:space="preserve">. - </w:t>
                      </w:r>
                      <w:r>
                        <w:rPr>
                          <w:b/>
                        </w:rPr>
                        <w:t>Sarkaghat</w:t>
                      </w:r>
                      <w:r>
                        <w:rPr>
                          <w:b/>
                        </w:rPr>
                        <w:t xml:space="preserve"> ,  </w:t>
                      </w:r>
                      <w:r>
                        <w:rPr>
                          <w:b/>
                        </w:rPr>
                        <w:t>Distt</w:t>
                      </w:r>
                      <w:r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Mandi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(Himachal Pradesh)   Pin code - 175025</w:t>
                      </w:r>
                    </w:p>
                    <w:p>
                      <w:pPr>
                        <w:pStyle w:val="style0"/>
                        <w:rPr>
                          <w:b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>
                          <w:b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.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Cs/>
          <w:sz w:val="36"/>
          <w:szCs w:val="36"/>
        </w:rPr>
        <w:t>PAWAN KUMAR</w:t>
      </w:r>
      <w:r>
        <w:rPr>
          <w:b/>
          <w:bCs/>
          <w:iCs/>
          <w:sz w:val="36"/>
          <w:szCs w:val="36"/>
        </w:rPr>
        <w:tab/>
      </w:r>
      <w:r>
        <w:rPr>
          <w:b/>
          <w:bCs/>
          <w:iCs/>
          <w:sz w:val="36"/>
          <w:szCs w:val="36"/>
        </w:rPr>
        <w:tab/>
      </w:r>
      <w:r>
        <w:rPr>
          <w:b/>
          <w:bCs/>
          <w:iCs/>
          <w:sz w:val="36"/>
          <w:szCs w:val="36"/>
        </w:rPr>
        <w:tab/>
      </w:r>
      <w:r>
        <w:rPr>
          <w:b/>
          <w:bCs/>
          <w:iCs/>
          <w:sz w:val="36"/>
          <w:szCs w:val="36"/>
        </w:rPr>
        <w:tab/>
      </w:r>
      <w:r>
        <w:rPr>
          <w:b/>
          <w:bCs/>
          <w:iCs/>
          <w:sz w:val="36"/>
          <w:szCs w:val="36"/>
        </w:rPr>
        <w:tab/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Mobile No:-  +91-9988753035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+91-7986886167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t xml:space="preserve">            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E-Mail: -  pawan9418thakur@gmail.com</w:t>
      </w:r>
    </w:p>
    <w:p>
      <w:pPr>
        <w:pStyle w:val="style0"/>
        <w:rPr>
          <w:sz w:val="26"/>
          <w:szCs w:val="26"/>
        </w:rPr>
      </w:pPr>
      <w:r>
        <w:rPr>
          <w:sz w:val="28"/>
          <w:szCs w:val="28"/>
        </w:rPr>
        <w:t xml:space="preserve">                pkluckee1@gmail.com</w:t>
      </w:r>
    </w:p>
    <w:p>
      <w:pPr>
        <w:pStyle w:val="style0"/>
        <w:rPr>
          <w:sz w:val="26"/>
          <w:szCs w:val="26"/>
        </w:rPr>
      </w:pPr>
    </w:p>
    <w:p>
      <w:pPr>
        <w:pStyle w:val="style0"/>
        <w:rPr>
          <w:sz w:val="26"/>
          <w:szCs w:val="26"/>
        </w:rPr>
      </w:pPr>
    </w:p>
    <w:p>
      <w:pPr>
        <w:pStyle w:val="style0"/>
        <w:rPr>
          <w:sz w:val="26"/>
          <w:szCs w:val="26"/>
        </w:rPr>
      </w:pPr>
    </w:p>
    <w:p>
      <w:pPr>
        <w:pStyle w:val="style0"/>
        <w:rPr>
          <w:sz w:val="26"/>
          <w:szCs w:val="26"/>
        </w:rPr>
      </w:pPr>
    </w:p>
    <w:p>
      <w:pPr>
        <w:pStyle w:val="style0"/>
        <w:rPr>
          <w:sz w:val="26"/>
          <w:szCs w:val="26"/>
        </w:rPr>
      </w:pPr>
    </w:p>
    <w:p>
      <w:pPr>
        <w:pStyle w:val="style0"/>
        <w:rPr>
          <w:b/>
          <w:bCs/>
          <w:iCs/>
          <w:sz w:val="28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-120650</wp:posOffset>
                </wp:positionH>
                <wp:positionV relativeFrom="paragraph">
                  <wp:posOffset>24765</wp:posOffset>
                </wp:positionV>
                <wp:extent cx="6805295" cy="240029"/>
                <wp:effectExtent l="0" t="0" r="0" b="7620"/>
                <wp:wrapNone/>
                <wp:docPr id="1028" name="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05295" cy="240029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8f8f8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CAREER OBJECTIVE</w:t>
                            </w:r>
                          </w:p>
                        </w:txbxContent>
                      </wps:txbx>
                      <wps:bodyPr lIns="94615" rIns="94615" tIns="48895" bIns="48895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fillcolor="white" stroked="t" style="position:absolute;margin-left:-9.5pt;margin-top:1.95pt;width:535.85pt;height:18.9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#f8f8f8" weight="0.5pt"/>
                <v:fill/>
                <v:textbox inset="7.45pt,3.85pt,7.45pt,3.85pt">
                  <w:txbxContent>
                    <w:p>
                      <w:pPr>
                        <w:pStyle w:val="style1"/>
                        <w:rPr>
                          <w:rFonts w:hint="default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CAREER OBJECTIVE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numPr>
          <w:ilvl w:val="0"/>
          <w:numId w:val="14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Seeking a position in an organization where I can apply my skills and knowledge to help organization to achieve its objectives and goals.</w:t>
      </w:r>
      <w:r>
        <w:rPr>
          <w:rFonts w:ascii="Verdana" w:cs="Verdana" w:hAnsi="Verdana"/>
          <w:sz w:val="20"/>
          <w:szCs w:val="20"/>
        </w:rPr>
        <w:t xml:space="preserve"> </w:t>
      </w:r>
    </w:p>
    <w:p>
      <w:pPr>
        <w:pStyle w:val="style0"/>
        <w:numPr>
          <w:ilvl w:val="0"/>
          <w:numId w:val="14"/>
        </w:numPr>
        <w:spacing w:lineRule="auto" w:line="276"/>
        <w:jc w:val="both"/>
        <w:rPr/>
      </w:pPr>
      <w:r>
        <w:rPr>
          <w:sz w:val="22"/>
          <w:szCs w:val="22"/>
        </w:rPr>
        <w:t>I would always strive for the growth of my company. I will use all my skills for the progress of my company. I will discuss my ideas with my superiors regarding the improvement in our service. I will follow the advice given by my seniors pertaining to my work.</w:t>
      </w:r>
    </w:p>
    <w:p>
      <w:pPr>
        <w:pStyle w:val="style66"/>
        <w:spacing w:lineRule="auto" w:line="360"/>
        <w:rPr>
          <w:sz w:val="22"/>
          <w:szCs w:val="22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-114300</wp:posOffset>
                </wp:positionH>
                <wp:positionV relativeFrom="paragraph">
                  <wp:posOffset>146685</wp:posOffset>
                </wp:positionV>
                <wp:extent cx="6792595" cy="284480"/>
                <wp:effectExtent l="0" t="0" r="0" b="0"/>
                <wp:wrapNone/>
                <wp:docPr id="1029" name="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92595" cy="28448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PROFESSIONAL QUALIFICATIONS</w:t>
                            </w:r>
                          </w:p>
                          <w:p>
                            <w:pPr>
                              <w:pStyle w:val="style1"/>
                              <w:rPr>
                                <w:rFonts w:hint="defaul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white" stroked="f" style="position:absolute;margin-left:-9.0pt;margin-top:11.55pt;width:534.85pt;height:22.4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PROFESSIONAL QUALIFICATIONS</w:t>
                      </w:r>
                    </w:p>
                    <w:p>
                      <w:pPr>
                        <w:pStyle w:val="style1"/>
                        <w:rPr>
                          <w:rFonts w:hint="default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>
          <w:b/>
          <w:sz w:val="32"/>
          <w:szCs w:val="32"/>
          <w:u w:val="single"/>
        </w:rPr>
      </w:pPr>
    </w:p>
    <w:p>
      <w:pPr>
        <w:pStyle w:val="style0"/>
        <w:numPr>
          <w:ilvl w:val="0"/>
          <w:numId w:val="5"/>
        </w:numPr>
        <w:spacing w:lineRule="auto" w: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B.TECH. in ELECTRICAL  ENGINEERING (2009-2013) from Punjab College of </w:t>
      </w:r>
      <w:r>
        <w:rPr>
          <w:b/>
          <w:sz w:val="22"/>
          <w:szCs w:val="22"/>
        </w:rPr>
        <w:t>Engg</w:t>
      </w:r>
      <w:r>
        <w:rPr>
          <w:b/>
          <w:sz w:val="22"/>
          <w:szCs w:val="22"/>
        </w:rPr>
        <w:t xml:space="preserve">.&amp; Tech. (P.C.E.T,) </w:t>
      </w:r>
      <w:r>
        <w:rPr>
          <w:b/>
          <w:sz w:val="22"/>
          <w:szCs w:val="22"/>
        </w:rPr>
        <w:t>Lalru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Mandi</w:t>
      </w:r>
      <w:r>
        <w:rPr>
          <w:b/>
          <w:sz w:val="22"/>
          <w:szCs w:val="22"/>
        </w:rPr>
        <w:t xml:space="preserve"> (Punjab)</w:t>
      </w:r>
      <w:r>
        <w:rPr>
          <w:sz w:val="22"/>
          <w:szCs w:val="22"/>
        </w:rPr>
        <w:t xml:space="preserve"> under Punjab Technical University Jalandhar</w:t>
      </w:r>
    </w:p>
    <w:p>
      <w:pPr>
        <w:pStyle w:val="style0"/>
        <w:numPr>
          <w:ilvl w:val="0"/>
          <w:numId w:val="8"/>
        </w:numPr>
        <w:spacing w:lineRule="auto" w:line="360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>
        <w:rPr>
          <w:b/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(2008) from Himachal Pradesh Board of School Education </w:t>
      </w:r>
      <w:r>
        <w:rPr>
          <w:sz w:val="22"/>
          <w:szCs w:val="22"/>
        </w:rPr>
        <w:t>Dharamshala</w:t>
      </w:r>
    </w:p>
    <w:p>
      <w:pPr>
        <w:pStyle w:val="style0"/>
        <w:numPr>
          <w:ilvl w:val="0"/>
          <w:numId w:val="8"/>
        </w:numPr>
        <w:spacing w:lineRule="auto" w:line="360"/>
        <w:rPr/>
      </w:pPr>
      <w:r>
        <w:rPr>
          <w:b/>
          <w:sz w:val="22"/>
          <w:szCs w:val="22"/>
        </w:rPr>
        <w:t>10</w:t>
      </w:r>
      <w:r>
        <w:rPr>
          <w:b/>
          <w:sz w:val="22"/>
          <w:szCs w:val="22"/>
          <w:vertAlign w:val="superscript"/>
        </w:rPr>
        <w:t xml:space="preserve">th </w:t>
      </w:r>
      <w:r>
        <w:rPr>
          <w:sz w:val="22"/>
          <w:szCs w:val="22"/>
        </w:rPr>
        <w:t xml:space="preserve">(2006) from Himachal Pradesh Board of School Education </w:t>
      </w:r>
      <w:r>
        <w:rPr>
          <w:sz w:val="22"/>
          <w:szCs w:val="22"/>
        </w:rPr>
        <w:t>Dharamshala</w:t>
      </w:r>
    </w:p>
    <w:p>
      <w:pPr>
        <w:pStyle w:val="style0"/>
        <w:spacing w:lineRule="auto" w:line="360"/>
        <w:ind w:left="360"/>
        <w:rPr>
          <w:bCs/>
          <w:iCs/>
          <w:sz w:val="22"/>
          <w:szCs w:val="22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692265" cy="227330"/>
                <wp:effectExtent l="0" t="0" r="0" b="0"/>
                <wp:wrapNone/>
                <wp:docPr id="1030" name="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92265" cy="22733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AREA OF INTEREST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white" stroked="f" style="position:absolute;margin-left:0.0pt;margin-top:6.75pt;width:526.95pt;height:17.9pt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1"/>
                        <w:rPr>
                          <w:rFonts w:hint="default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AREA OF INTEREST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jc w:val="both"/>
        <w:rPr>
          <w:b/>
          <w:bCs/>
        </w:rPr>
      </w:pPr>
    </w:p>
    <w:p>
      <w:pPr>
        <w:pStyle w:val="style0"/>
        <w:numPr>
          <w:ilvl w:val="0"/>
          <w:numId w:val="4"/>
        </w:numPr>
        <w:spacing w:lineRule="auto" w:line="360"/>
        <w:jc w:val="both"/>
        <w:rPr>
          <w:b/>
          <w:bCs/>
        </w:rPr>
      </w:pPr>
      <w:r>
        <w:rPr>
          <w:b/>
          <w:bCs/>
        </w:rPr>
        <w:t xml:space="preserve"> Electrical maintenance &amp; protection</w:t>
      </w:r>
    </w:p>
    <w:p>
      <w:pPr>
        <w:pStyle w:val="style0"/>
        <w:numPr>
          <w:ilvl w:val="0"/>
          <w:numId w:val="4"/>
        </w:numPr>
        <w:spacing w:lineRule="auto" w:line="360"/>
        <w:jc w:val="both"/>
        <w:rPr>
          <w:b/>
          <w:bCs/>
        </w:rPr>
      </w:pPr>
      <w:r>
        <w:rPr>
          <w:b/>
          <w:bCs/>
        </w:rPr>
        <w:t xml:space="preserve"> Production &amp; Quality</w:t>
      </w:r>
    </w:p>
    <w:p>
      <w:pPr>
        <w:pStyle w:val="style0"/>
        <w:numPr>
          <w:ilvl w:val="0"/>
          <w:numId w:val="4"/>
        </w:numPr>
        <w:spacing w:lineRule="auto" w:line="360"/>
        <w:jc w:val="both"/>
        <w:rPr/>
      </w:pPr>
      <w:r>
        <w:rPr>
          <w:b/>
          <w:bCs/>
        </w:rPr>
        <w:t xml:space="preserve"> Generation</w:t>
      </w:r>
    </w:p>
    <w:p>
      <w:pPr>
        <w:pStyle w:val="style0"/>
        <w:spacing w:lineRule="auto" w:line="360"/>
        <w:jc w:val="both"/>
        <w:rPr>
          <w:b/>
          <w:bCs/>
          <w:sz w:val="20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692265" cy="227330"/>
                <wp:effectExtent l="0" t="0" r="0" b="0"/>
                <wp:wrapNone/>
                <wp:docPr id="1031" name="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92265" cy="22733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INDUSTRIAL TRAINING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color="white" stroked="f" style="position:absolute;margin-left:0.0pt;margin-top:9.0pt;width:526.95pt;height:17.9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1"/>
                        <w:rPr>
                          <w:rFonts w:hint="default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INDUSTRIAL TRAINING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left="720"/>
        <w:rPr>
          <w:sz w:val="22"/>
          <w:szCs w:val="22"/>
          <w:u w:val="single"/>
        </w:rPr>
      </w:pPr>
    </w:p>
    <w:p>
      <w:pPr>
        <w:pStyle w:val="style0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6 months industrial training at</w:t>
      </w:r>
    </w:p>
    <w:p>
      <w:pPr>
        <w:pStyle w:val="style0"/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JAYPEE POWER VENTURE LTD. (1000 MW KARCHHAM-WANGTOO HYDROELECTRIC                                              POWER STATION,   300 MW BASPA-2 HYDROELECTRIC POWER STATION) DISTT.- KINNAUR (H.P.)</w:t>
      </w:r>
    </w:p>
    <w:p>
      <w:pPr>
        <w:pStyle w:val="style0"/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SANJAY VIDYUT PARIYOJNA HPSEB LTD. (120 MW BHABA HYDROELECTRIC POWER STATION,DISTT.-KINNAUR (H.P.)</w:t>
      </w:r>
    </w:p>
    <w:p>
      <w:pPr>
        <w:pStyle w:val="style0"/>
        <w:ind w:left="360"/>
        <w:rPr>
          <w:b/>
          <w:sz w:val="22"/>
          <w:szCs w:val="22"/>
        </w:rPr>
      </w:pPr>
    </w:p>
    <w:p>
      <w:pPr>
        <w:pStyle w:val="style4097"/>
        <w:numPr>
          <w:ilvl w:val="0"/>
          <w:numId w:val="3"/>
        </w:numPr>
        <w:tabs>
          <w:tab w:val="left" w:leader="none" w:pos="0"/>
        </w:tabs>
        <w:overflowPunct w:val="false"/>
        <w:autoSpaceDE w:val="false"/>
        <w:spacing w:after="0" w:lineRule="auto" w:line="480"/>
        <w:jc w:val="both"/>
        <w:textAlignment w:val="baseline"/>
        <w:rPr/>
      </w:pPr>
      <w:r>
        <w:rPr>
          <w:b/>
          <w:sz w:val="22"/>
          <w:szCs w:val="24"/>
          <w:lang w:val="en-US"/>
        </w:rPr>
        <w:t>6 weeks industrial training at SANJAY VIDYUT PARIYOJNA, 120MW BHABA HYDROELECTRIC   POWER STATION, DISTT.-KINNAUR (H.P.)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360"/>
        <w:ind w:left="720"/>
        <w:jc w:val="both"/>
        <w:rPr>
          <w:b/>
          <w:bCs/>
          <w:sz w:val="20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-168910</wp:posOffset>
                </wp:positionV>
                <wp:extent cx="6692265" cy="284480"/>
                <wp:effectExtent l="0" t="0" r="0" b="0"/>
                <wp:wrapNone/>
                <wp:docPr id="1032" name="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92265" cy="28448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WORK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EXPERIENCE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fillcolor="white" stroked="f" style="position:absolute;margin-left:0.0pt;margin-top:-13.3pt;width:526.95pt;height:22.4pt;z-index:1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1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i/>
                          <w:iCs/>
                          <w:sz w:val="22"/>
                          <w:szCs w:val="22"/>
                        </w:rPr>
                        <w:t xml:space="preserve">WORK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numPr>
          <w:ilvl w:val="0"/>
          <w:numId w:val="3"/>
        </w:numPr>
        <w:rPr/>
      </w:pPr>
      <w:r>
        <w:rPr>
          <w:sz w:val="22"/>
          <w:szCs w:val="22"/>
        </w:rPr>
        <w:t xml:space="preserve">3 years work experience as </w:t>
      </w:r>
      <w:r>
        <w:rPr>
          <w:b/>
          <w:bCs/>
        </w:rPr>
        <w:t>Maintenance in charge</w:t>
      </w:r>
      <w:r>
        <w:t xml:space="preserve"> (from May 24,2014 to 30 may 2017) </w:t>
      </w:r>
      <w:r>
        <w:rPr>
          <w:sz w:val="22"/>
          <w:szCs w:val="22"/>
        </w:rPr>
        <w:t>at</w:t>
      </w:r>
      <w:r>
        <w:rPr>
          <w:b/>
          <w:bCs/>
          <w:sz w:val="22"/>
          <w:szCs w:val="22"/>
        </w:rPr>
        <w:t xml:space="preserve"> INDUS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HEALTHCARE MOHALI(INDUS SUPERSPECIALITY HOSPITAL </w:t>
      </w:r>
      <w:r>
        <w:rPr>
          <w:sz w:val="22"/>
          <w:szCs w:val="22"/>
        </w:rPr>
        <w:t xml:space="preserve">phase-1 </w:t>
      </w:r>
      <w:r>
        <w:rPr>
          <w:sz w:val="22"/>
          <w:szCs w:val="22"/>
        </w:rPr>
        <w:t>mohali</w:t>
      </w:r>
      <w:r>
        <w:rPr>
          <w:sz w:val="22"/>
          <w:szCs w:val="22"/>
        </w:rPr>
        <w:t>, Punjab)</w:t>
      </w:r>
    </w:p>
    <w:p>
      <w:pPr>
        <w:pStyle w:val="style0"/>
        <w:numPr>
          <w:ilvl w:val="0"/>
          <w:numId w:val="3"/>
        </w:numPr>
        <w:rPr/>
      </w:pPr>
      <w:r>
        <w:t xml:space="preserve">8 months </w:t>
      </w:r>
      <w:r>
        <w:t>working</w:t>
      </w:r>
      <w:r>
        <w:t xml:space="preserve"> experience</w:t>
      </w:r>
      <w:r>
        <w:t xml:space="preserve"> as</w:t>
      </w:r>
      <w:r>
        <w:rPr>
          <w:b/>
          <w:bCs/>
        </w:rPr>
        <w:t xml:space="preserve"> Maintenance Head </w:t>
      </w:r>
      <w:r>
        <w:t xml:space="preserve">at </w:t>
      </w:r>
      <w:r>
        <w:rPr>
          <w:b/>
          <w:bCs/>
        </w:rPr>
        <w:t xml:space="preserve">Mayo Healthcare </w:t>
      </w:r>
      <w:r>
        <w:rPr>
          <w:b/>
          <w:bCs/>
        </w:rPr>
        <w:t>Superspeciality</w:t>
      </w:r>
      <w:r>
        <w:rPr>
          <w:b/>
          <w:bCs/>
        </w:rPr>
        <w:t xml:space="preserve"> Hospital</w:t>
      </w:r>
      <w:r>
        <w:t xml:space="preserve">,Sector-69 </w:t>
      </w:r>
      <w:r>
        <w:t>Mohali,Punjab</w:t>
      </w:r>
      <w:r>
        <w:t xml:space="preserve"> from Dec.2017 to August201</w:t>
      </w:r>
      <w:r>
        <w:t>8.</w:t>
      </w:r>
    </w:p>
    <w:p>
      <w:pPr>
        <w:pStyle w:val="style0"/>
        <w:numPr>
          <w:ilvl w:val="0"/>
          <w:numId w:val="3"/>
        </w:numPr>
        <w:rPr/>
      </w:pPr>
      <w:r>
        <w:rPr>
          <w:b/>
        </w:rPr>
        <w:t xml:space="preserve">Shift Engineer </w:t>
      </w:r>
      <w:r>
        <w:t xml:space="preserve">at </w:t>
      </w:r>
      <w:r>
        <w:rPr>
          <w:b/>
        </w:rPr>
        <w:t xml:space="preserve">The </w:t>
      </w:r>
      <w:r>
        <w:rPr>
          <w:b/>
        </w:rPr>
        <w:t>Lalit</w:t>
      </w:r>
      <w:r>
        <w:rPr>
          <w:b/>
        </w:rPr>
        <w:t xml:space="preserve"> Chandigarh</w:t>
      </w:r>
      <w:r>
        <w:rPr>
          <w:b/>
        </w:rPr>
        <w:t xml:space="preserve"> (The </w:t>
      </w:r>
      <w:r>
        <w:rPr>
          <w:b/>
        </w:rPr>
        <w:t>Lalit</w:t>
      </w:r>
      <w:r>
        <w:rPr>
          <w:b/>
        </w:rPr>
        <w:t xml:space="preserve"> Suri Hospitality Group</w:t>
      </w:r>
      <w:r>
        <w:rPr>
          <w:b/>
        </w:rPr>
        <w:t>)</w:t>
      </w:r>
      <w:r>
        <w:rPr>
          <w:b/>
        </w:rPr>
        <w:t xml:space="preserve"> </w:t>
      </w:r>
      <w:r>
        <w:t xml:space="preserve">from </w:t>
      </w:r>
      <w:r>
        <w:t>Dec.2018</w:t>
      </w:r>
      <w:r>
        <w:t xml:space="preserve"> </w:t>
      </w:r>
      <w:r>
        <w:rPr>
          <w:lang w:val="en-US"/>
        </w:rPr>
        <w:t>to Oct.2019.</w:t>
      </w:r>
    </w:p>
    <w:p>
      <w:pPr>
        <w:pStyle w:val="style0"/>
        <w:numPr>
          <w:ilvl w:val="0"/>
          <w:numId w:val="3"/>
        </w:numPr>
        <w:rPr/>
      </w:pPr>
      <w:r>
        <w:rPr>
          <w:lang w:val="en-US"/>
        </w:rPr>
        <w:t xml:space="preserve">Site Engineer at Dhir Enterprises, Distt. Kinnaur H.P. from </w:t>
      </w:r>
      <w:r>
        <w:rPr>
          <w:lang w:val="en-US"/>
        </w:rPr>
        <w:t>No</w:t>
      </w:r>
      <w:r>
        <w:rPr>
          <w:lang w:val="en-US"/>
        </w:rPr>
        <w:t>v.2019 to till now.</w:t>
      </w:r>
    </w:p>
    <w:p>
      <w:pPr>
        <w:pStyle w:val="style0"/>
        <w:rPr/>
      </w:pPr>
    </w:p>
    <w:p>
      <w:pPr>
        <w:pStyle w:val="style0"/>
        <w:numPr>
          <w:ilvl w:val="0"/>
          <w:numId w:val="3"/>
        </w:numPr>
        <w:rPr/>
      </w:pPr>
      <w:r>
        <w:rPr>
          <w:b/>
        </w:rPr>
        <w:t>ROLE &amp; RESPONSIBILITY :-</w:t>
      </w:r>
    </w:p>
    <w:p>
      <w:pPr>
        <w:pStyle w:val="style0"/>
        <w:numPr>
          <w:ilvl w:val="0"/>
          <w:numId w:val="11"/>
        </w:numPr>
        <w:rPr/>
      </w:pPr>
      <w:r>
        <w:t xml:space="preserve">Spearheaded a team of 20 </w:t>
      </w:r>
      <w:bookmarkStart w:id="0" w:name="_GoBack"/>
      <w:bookmarkEnd w:id="0"/>
      <w:r>
        <w:t>members.</w:t>
      </w:r>
    </w:p>
    <w:p>
      <w:pPr>
        <w:pStyle w:val="style0"/>
        <w:numPr>
          <w:ilvl w:val="0"/>
          <w:numId w:val="11"/>
        </w:numPr>
        <w:rPr/>
      </w:pPr>
      <w:r>
        <w:t>Oversaw all electrical, civil and maintenance work.</w:t>
      </w:r>
    </w:p>
    <w:p>
      <w:pPr>
        <w:pStyle w:val="style0"/>
        <w:numPr>
          <w:ilvl w:val="0"/>
          <w:numId w:val="11"/>
        </w:numPr>
        <w:rPr/>
      </w:pPr>
      <w:r>
        <w:t>All engineering utilities, instrumentation work.</w:t>
      </w:r>
    </w:p>
    <w:p>
      <w:pPr>
        <w:pStyle w:val="style0"/>
        <w:numPr>
          <w:ilvl w:val="0"/>
          <w:numId w:val="11"/>
        </w:numPr>
        <w:rPr/>
      </w:pPr>
      <w:r>
        <w:t>Overall fire system, water system, RO, ETP, Autoclave etc.</w:t>
      </w:r>
    </w:p>
    <w:p>
      <w:pPr>
        <w:pStyle w:val="style0"/>
        <w:numPr>
          <w:ilvl w:val="0"/>
          <w:numId w:val="11"/>
        </w:numPr>
        <w:rPr/>
      </w:pPr>
      <w:r>
        <w:t>Overall EMS/BMS, HVAC validation system.</w:t>
      </w:r>
    </w:p>
    <w:p>
      <w:pPr>
        <w:pStyle w:val="style0"/>
        <w:numPr>
          <w:ilvl w:val="0"/>
          <w:numId w:val="11"/>
        </w:numPr>
        <w:rPr/>
      </w:pPr>
      <w:r>
        <w:t>Contributed in new project setup.</w:t>
      </w:r>
    </w:p>
    <w:p>
      <w:pPr>
        <w:pStyle w:val="style0"/>
        <w:numPr>
          <w:ilvl w:val="0"/>
          <w:numId w:val="11"/>
        </w:numPr>
        <w:rPr>
          <w:sz w:val="20"/>
          <w:szCs w:val="20"/>
        </w:rPr>
      </w:pPr>
      <w:r>
        <w:t>Implemented cost saving initiate.</w:t>
      </w:r>
    </w:p>
    <w:p>
      <w:pPr>
        <w:pStyle w:val="style0"/>
        <w:numPr>
          <w:ilvl w:val="0"/>
          <w:numId w:val="11"/>
        </w:numPr>
        <w:rPr/>
      </w:pPr>
      <w:r>
        <w:rPr>
          <w:sz w:val="20"/>
          <w:szCs w:val="20"/>
        </w:rPr>
        <w:t>Also looked after fire safety dept.</w:t>
      </w:r>
    </w:p>
    <w:p>
      <w:pPr>
        <w:pStyle w:val="style0"/>
        <w:numPr>
          <w:ilvl w:val="0"/>
          <w:numId w:val="11"/>
        </w:numPr>
        <w:rPr/>
      </w:pPr>
      <w:r>
        <w:t>Cleared NABH accreditation without any NC on dept.</w:t>
      </w:r>
    </w:p>
    <w:p>
      <w:pPr>
        <w:pStyle w:val="style0"/>
        <w:rPr/>
      </w:pPr>
      <w:r>
        <w:t xml:space="preserve">               </w:t>
      </w:r>
    </w:p>
    <w:p>
      <w:pPr>
        <w:pStyle w:val="style0"/>
        <w:rPr/>
      </w:pPr>
      <w:r>
        <w:t xml:space="preserve">     </w:t>
      </w:r>
    </w:p>
    <w:p>
      <w:pPr>
        <w:pStyle w:val="style4097"/>
        <w:tabs>
          <w:tab w:val="left" w:leader="none" w:pos="0"/>
        </w:tabs>
        <w:overflowPunct w:val="false"/>
        <w:autoSpaceDE w:val="false"/>
        <w:spacing w:after="0" w:lineRule="auto" w:line="360"/>
        <w:jc w:val="both"/>
        <w:textAlignment w:val="baseline"/>
        <w:rPr>
          <w:b/>
          <w:bCs/>
          <w:iCs/>
          <w:sz w:val="22"/>
          <w:szCs w:val="24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-45085</wp:posOffset>
                </wp:positionH>
                <wp:positionV relativeFrom="paragraph">
                  <wp:posOffset>-114300</wp:posOffset>
                </wp:positionV>
                <wp:extent cx="6692265" cy="227330"/>
                <wp:effectExtent l="0" t="0" r="0" b="0"/>
                <wp:wrapNone/>
                <wp:docPr id="1033" name="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92265" cy="22733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ACADEMIC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PROJECTS DETAIL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white" stroked="f" style="position:absolute;margin-left:-3.55pt;margin-top:-9.0pt;width:526.95pt;height:17.9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1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i/>
                          <w:iCs/>
                          <w:sz w:val="22"/>
                          <w:szCs w:val="22"/>
                        </w:rPr>
                        <w:t xml:space="preserve">ACADEMIC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PROJECTS DETAIL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numPr>
          <w:ilvl w:val="0"/>
          <w:numId w:val="7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Minor project on SPEED CHECKER FOR HIGHWAYS</w:t>
      </w:r>
    </w:p>
    <w:p>
      <w:pPr>
        <w:pStyle w:val="style0"/>
        <w:rPr>
          <w:sz w:val="22"/>
          <w:szCs w:val="22"/>
          <w:u w:val="single"/>
        </w:rPr>
      </w:pPr>
    </w:p>
    <w:p>
      <w:pPr>
        <w:pStyle w:val="style4097"/>
        <w:numPr>
          <w:ilvl w:val="0"/>
          <w:numId w:val="7"/>
        </w:numPr>
        <w:tabs>
          <w:tab w:val="left" w:leader="none" w:pos="0"/>
        </w:tabs>
        <w:overflowPunct w:val="false"/>
        <w:autoSpaceDE w:val="false"/>
        <w:spacing w:after="0" w:lineRule="auto" w:line="360"/>
        <w:jc w:val="both"/>
        <w:textAlignment w:val="baseline"/>
        <w:rPr/>
      </w:pPr>
      <w:r>
        <w:rPr>
          <w:sz w:val="22"/>
          <w:szCs w:val="22"/>
          <w:lang w:val="en-US"/>
        </w:rPr>
        <w:t xml:space="preserve">Major project on ELECTRICAL SEGWAY </w:t>
      </w:r>
    </w:p>
    <w:p>
      <w:pPr>
        <w:pStyle w:val="style0"/>
        <w:spacing w:lineRule="auto" w:line="360"/>
        <w:rPr>
          <w:sz w:val="16"/>
          <w:szCs w:val="22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-45085</wp:posOffset>
                </wp:positionH>
                <wp:positionV relativeFrom="paragraph">
                  <wp:posOffset>92710</wp:posOffset>
                </wp:positionV>
                <wp:extent cx="6692265" cy="269875"/>
                <wp:effectExtent l="0" t="0" r="0" b="0"/>
                <wp:wrapNone/>
                <wp:docPr id="1034" name="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92265" cy="2698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EXTRA CURRICULAR ACTIVITIES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EXTRA CURRICULAR ACTIVITIES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EXTRA CURRICULAR ACTIVITIES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EXTRA CURRICULAR ACTIVITIES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EXTRA CURRICULAR ACTIVITIES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EXTRA CURRICULAR ACTIVITIES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EXTRA CURRICULAR ACTIVITIES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EXTRA CURRICULAR ACTIVITIES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EXTRA CURRICULAR ACTIVITIES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EXTRA CURRICULAR ACTIVITIES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EXTRA CURRICULAR ACTIVITIES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EXTRA CURRICULAR ACTIVITIES</w:t>
                            </w:r>
                          </w:p>
                          <w:p>
                            <w:pPr>
                              <w:pStyle w:val="style1"/>
                              <w:rPr>
                                <w:rFonts w:hint="defaul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4" fillcolor="white" stroked="f" style="position:absolute;margin-left:-3.55pt;margin-top:7.3pt;width:526.95pt;height:21.25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EXTRA CURRICULAR ACTIVITIES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EXTRA CURRICULAR ACTIVITIES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EXTRA CURRICULAR ACTIVITIES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EXTRA CURRICULAR ACTIVITIES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EXTRA CURRICULAR ACTIVITIES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EXTRA CURRICULAR ACTIVITIES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EXTRA CURRICULAR ACTIVITIES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EXTRA CURRICULAR ACTIVITIES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EXTRA CURRICULAR ACTIVITIES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EXTRA CURRICULAR ACTIVITIES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EXTRA CURRICULAR ACTIVITIES</w:t>
                      </w:r>
                    </w:p>
                    <w:p>
                      <w:pPr>
                        <w:pStyle w:val="style0"/>
                        <w:spacing w:lineRule="auto" w:line="276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EXTRA CURRICULAR ACTIVITIES</w:t>
                      </w:r>
                    </w:p>
                    <w:p>
                      <w:pPr>
                        <w:pStyle w:val="style1"/>
                        <w:rPr>
                          <w:rFonts w:hint="default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jc w:val="right"/>
        <w:rPr>
          <w:sz w:val="22"/>
          <w:szCs w:val="22"/>
        </w:rPr>
      </w:pPr>
    </w:p>
    <w:p>
      <w:pPr>
        <w:pStyle w:val="style0"/>
        <w:numPr>
          <w:ilvl w:val="0"/>
          <w:numId w:val="6"/>
        </w:numPr>
        <w:spacing w:lineRule="auto" w:line="360"/>
        <w:rPr/>
      </w:pPr>
      <w:r>
        <w:rPr>
          <w:sz w:val="22"/>
          <w:szCs w:val="22"/>
        </w:rPr>
        <w:t>Participate in games at school level</w:t>
      </w:r>
    </w:p>
    <w:p>
      <w:pPr>
        <w:pStyle w:val="style0"/>
        <w:spacing w:lineRule="auto" w:line="360"/>
        <w:ind w:left="720"/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692265" cy="227330"/>
                <wp:effectExtent l="0" t="0" r="0" b="0"/>
                <wp:wrapNone/>
                <wp:docPr id="1035" name="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92265" cy="22733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LEISURE INTERESTS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5" fillcolor="white" stroked="f" style="position:absolute;margin-left:0.0pt;margin-top:6.75pt;width:526.95pt;height:17.9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1"/>
                        <w:rPr>
                          <w:rFonts w:hint="default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LEISURE INTERESTS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w:t xml:space="preserve">                                                                                                                                    </w:t>
      </w:r>
    </w:p>
    <w:p>
      <w:pPr>
        <w:pStyle w:val="style0"/>
        <w:ind w:left="360"/>
        <w:rPr>
          <w:sz w:val="22"/>
        </w:rPr>
      </w:pPr>
      <w:r>
        <w:rPr>
          <w:sz w:val="28"/>
        </w:rPr>
        <w:t xml:space="preserve">                              </w:t>
      </w:r>
    </w:p>
    <w:p>
      <w:pPr>
        <w:pStyle w:val="style0"/>
        <w:numPr>
          <w:ilvl w:val="0"/>
          <w:numId w:val="12"/>
        </w:numPr>
        <w:spacing w:lineRule="auto" w:line="480"/>
        <w:jc w:val="both"/>
        <w:rPr/>
      </w:pPr>
      <w:r>
        <w:rPr>
          <w:sz w:val="22"/>
        </w:rPr>
        <w:t>Music</w:t>
      </w:r>
    </w:p>
    <w:p>
      <w:pPr>
        <w:pStyle w:val="style0"/>
        <w:numPr>
          <w:ilvl w:val="0"/>
          <w:numId w:val="6"/>
        </w:numPr>
        <w:rPr/>
      </w:pPr>
      <w:r>
        <w:t>Trekking</w:t>
      </w:r>
    </w:p>
    <w:p>
      <w:pPr>
        <w:pStyle w:val="style0"/>
        <w:rPr/>
      </w:pPr>
      <w:r>
        <w:t xml:space="preserve">       </w:t>
      </w:r>
    </w:p>
    <w:p>
      <w:pPr>
        <w:pStyle w:val="style0"/>
        <w:rPr>
          <w:b/>
          <w:bCs/>
          <w:iCs/>
          <w:sz w:val="28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81915</wp:posOffset>
                </wp:positionH>
                <wp:positionV relativeFrom="paragraph">
                  <wp:posOffset>116840</wp:posOffset>
                </wp:positionV>
                <wp:extent cx="6539230" cy="227330"/>
                <wp:effectExtent l="0" t="0" r="0" b="0"/>
                <wp:wrapNone/>
                <wp:docPr id="1036" name="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39230" cy="22733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6">
                        <w:txbxContent>
                          <w:p>
                            <w:pPr>
                              <w:pStyle w:val="style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6" fillcolor="white" stroked="f" style="position:absolute;margin-left:6.45pt;margin-top:9.2pt;width:514.9pt;height:17.9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1"/>
                        <w:rPr>
                          <w:rFonts w:hint="default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PERSONAL INFORMATION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rPr/>
      </w:pPr>
    </w:p>
    <w:p>
      <w:pPr>
        <w:pStyle w:val="style0"/>
        <w:numPr>
          <w:ilvl w:val="0"/>
          <w:numId w:val="2"/>
        </w:numPr>
        <w:spacing w:lineRule="auto" w:line="360"/>
        <w:rPr>
          <w:b/>
          <w:sz w:val="22"/>
        </w:rPr>
      </w:pPr>
      <w:r>
        <w:rPr>
          <w:b/>
          <w:sz w:val="22"/>
        </w:rPr>
        <w:t xml:space="preserve">Name    </w:t>
      </w:r>
      <w:r>
        <w:rPr>
          <w:sz w:val="22"/>
        </w:rPr>
        <w:t xml:space="preserve">                       :     </w:t>
      </w:r>
      <w:r>
        <w:rPr>
          <w:sz w:val="22"/>
        </w:rPr>
        <w:t>Pawan</w:t>
      </w:r>
      <w:r>
        <w:rPr>
          <w:sz w:val="22"/>
        </w:rPr>
        <w:t xml:space="preserve"> Kumar</w:t>
      </w:r>
    </w:p>
    <w:p>
      <w:pPr>
        <w:pStyle w:val="style0"/>
        <w:numPr>
          <w:ilvl w:val="0"/>
          <w:numId w:val="2"/>
        </w:numPr>
        <w:spacing w:lineRule="auto" w:line="360"/>
        <w:rPr>
          <w:b/>
          <w:sz w:val="22"/>
        </w:rPr>
      </w:pPr>
      <w:r>
        <w:rPr>
          <w:b/>
          <w:sz w:val="22"/>
        </w:rPr>
        <w:t xml:space="preserve">Sex   </w:t>
      </w:r>
      <w:r>
        <w:rPr>
          <w:sz w:val="22"/>
        </w:rPr>
        <w:t xml:space="preserve">                            :     Male</w:t>
      </w:r>
    </w:p>
    <w:p>
      <w:pPr>
        <w:pStyle w:val="style0"/>
        <w:numPr>
          <w:ilvl w:val="0"/>
          <w:numId w:val="2"/>
        </w:numPr>
        <w:spacing w:lineRule="auto" w:line="360"/>
        <w:rPr>
          <w:b/>
          <w:sz w:val="22"/>
        </w:rPr>
      </w:pPr>
      <w:r>
        <w:rPr>
          <w:b/>
          <w:sz w:val="22"/>
        </w:rPr>
        <w:t>Date of Birth</w:t>
      </w:r>
      <w:r>
        <w:rPr>
          <w:sz w:val="22"/>
        </w:rPr>
        <w:tab/>
      </w:r>
      <w:r>
        <w:rPr>
          <w:sz w:val="22"/>
        </w:rPr>
        <w:t xml:space="preserve">           :     13/04/1991</w:t>
      </w:r>
    </w:p>
    <w:p>
      <w:pPr>
        <w:pStyle w:val="style0"/>
        <w:numPr>
          <w:ilvl w:val="0"/>
          <w:numId w:val="2"/>
        </w:numPr>
        <w:spacing w:lineRule="auto" w:line="360"/>
        <w:rPr>
          <w:b/>
          <w:sz w:val="22"/>
        </w:rPr>
      </w:pPr>
      <w:r>
        <w:rPr>
          <w:b/>
          <w:sz w:val="22"/>
        </w:rPr>
        <w:t>State of domicile</w:t>
      </w:r>
      <w:r>
        <w:rPr>
          <w:sz w:val="22"/>
        </w:rPr>
        <w:t xml:space="preserve">         :     Himachal Pradesh</w:t>
      </w:r>
    </w:p>
    <w:p>
      <w:pPr>
        <w:pStyle w:val="style0"/>
        <w:numPr>
          <w:ilvl w:val="0"/>
          <w:numId w:val="2"/>
        </w:numPr>
        <w:spacing w:lineRule="auto" w:line="360"/>
        <w:rPr>
          <w:b/>
          <w:sz w:val="22"/>
        </w:rPr>
      </w:pPr>
      <w:r>
        <w:rPr>
          <w:b/>
          <w:sz w:val="22"/>
        </w:rPr>
        <w:t>Marital status</w:t>
      </w:r>
      <w:r>
        <w:rPr>
          <w:sz w:val="22"/>
        </w:rPr>
        <w:t xml:space="preserve">             :     Married</w:t>
      </w:r>
    </w:p>
    <w:p>
      <w:pPr>
        <w:pStyle w:val="style0"/>
        <w:numPr>
          <w:ilvl w:val="0"/>
          <w:numId w:val="9"/>
        </w:numPr>
        <w:spacing w:lineRule="auto" w:line="360"/>
        <w:rPr>
          <w:b/>
          <w:sz w:val="22"/>
        </w:rPr>
      </w:pPr>
      <w:r>
        <w:rPr>
          <w:b/>
          <w:sz w:val="22"/>
        </w:rPr>
        <w:t>Languages known</w:t>
      </w:r>
      <w:r>
        <w:rPr>
          <w:sz w:val="22"/>
        </w:rPr>
        <w:t xml:space="preserve">      :     English. Hindi &amp; Punjabi</w:t>
      </w:r>
    </w:p>
    <w:p>
      <w:pPr>
        <w:pStyle w:val="style0"/>
        <w:numPr>
          <w:ilvl w:val="0"/>
          <w:numId w:val="10"/>
        </w:numPr>
        <w:rPr/>
      </w:pPr>
      <w:r>
        <w:rPr>
          <w:b/>
          <w:sz w:val="22"/>
        </w:rPr>
        <w:t xml:space="preserve">Email    </w:t>
      </w:r>
      <w:r>
        <w:rPr>
          <w:sz w:val="22"/>
        </w:rPr>
        <w:t xml:space="preserve">                       :      pawan9418thakur@gmail.com, pkluckee1@gmail.com</w:t>
      </w:r>
    </w:p>
    <w:p>
      <w:pPr>
        <w:pStyle w:val="style0"/>
        <w:ind w:left="720"/>
        <w:rPr>
          <w:bCs/>
          <w:iCs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-635</wp:posOffset>
                </wp:positionH>
                <wp:positionV relativeFrom="paragraph">
                  <wp:posOffset>79375</wp:posOffset>
                </wp:positionV>
                <wp:extent cx="6692265" cy="270510"/>
                <wp:effectExtent l="0" t="0" r="0" b="0"/>
                <wp:wrapNone/>
                <wp:docPr id="1037" name="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92265" cy="27051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DECLARATION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7" fillcolor="white" stroked="f" style="position:absolute;margin-left:-0.05pt;margin-top:6.25pt;width:526.95pt;height:21.3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1"/>
                        <w:rPr>
                          <w:rFonts w:hint="default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 DECLARATION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</w:rPr>
        <w:t xml:space="preserve">                                          </w:t>
      </w:r>
    </w:p>
    <w:p>
      <w:pPr>
        <w:pStyle w:val="style0"/>
        <w:spacing w:after="120"/>
        <w:jc w:val="both"/>
        <w:rPr>
          <w:bCs/>
          <w:iCs/>
          <w:lang w:val="en-GB" w:eastAsia="en-GB"/>
        </w:rPr>
      </w:pPr>
    </w:p>
    <w:p>
      <w:pPr>
        <w:pStyle w:val="style0"/>
        <w:tabs>
          <w:tab w:val="left" w:leader="none" w:pos="6345"/>
        </w:tabs>
        <w:jc w:val="both"/>
        <w:rPr>
          <w:sz w:val="22"/>
        </w:rPr>
      </w:pPr>
      <w:r>
        <w:rPr>
          <w:sz w:val="22"/>
        </w:rPr>
        <w:t>I do here by declare that the particulars of information and facts stated here in above are true, correct and complete to the best of my knowledge and belief.</w:t>
      </w:r>
    </w:p>
    <w:p>
      <w:pPr>
        <w:pStyle w:val="style0"/>
        <w:rPr>
          <w:sz w:val="22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PLACE:</w:t>
      </w:r>
      <w:r>
        <w:rPr>
          <w:sz w:val="22"/>
          <w:szCs w:val="22"/>
        </w:rPr>
        <w:t xml:space="preserve"> </w:t>
      </w:r>
    </w:p>
    <w:p>
      <w:pPr>
        <w:pStyle w:val="style0"/>
        <w:rPr>
          <w:iCs/>
          <w:sz w:val="22"/>
          <w:szCs w:val="22"/>
        </w:rPr>
      </w:pPr>
      <w:r>
        <w:rPr>
          <w:b/>
          <w:sz w:val="22"/>
          <w:szCs w:val="22"/>
        </w:rPr>
        <w:t>DATE   :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(PAWAN KUMAR)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851" w:right="851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Microsoft YaHei"/>
    <w:panose1 w:val="020b0503020000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pStyle w:val="style1"/>
      <w:suff w:val="nothing"/>
      <w:lvlText w:val=""/>
      <w:lvlJc w:val="left"/>
      <w:pPr>
        <w:tabs>
          <w:tab w:val="left" w:leader="none" w:pos="0"/>
        </w:tabs>
        <w:ind w:left="432" w:hanging="432"/>
      </w:pPr>
      <w:rPr>
        <w:rFonts w:ascii="Wingdings" w:cs="Wingdings" w:hAnsi="Wingdings" w:hint="default"/>
        <w:sz w:val="22"/>
        <w:szCs w:val="22"/>
      </w:rPr>
    </w:lvl>
    <w:lvl w:ilvl="1">
      <w:start w:val="1"/>
      <w:numFmt w:val="none"/>
      <w:pStyle w:val="style2"/>
      <w:suff w:val="nothing"/>
      <w:lvlText w:val=""/>
      <w:lvlJc w:val="left"/>
      <w:pPr>
        <w:tabs>
          <w:tab w:val="left" w:leader="none" w:pos="0"/>
        </w:tabs>
        <w:ind w:left="576" w:hanging="576"/>
      </w:pPr>
      <w:rPr>
        <w:rFonts w:ascii="Courier New" w:cs="Courier New" w:hAnsi="Courier New" w:hint="default"/>
      </w:rPr>
    </w:lvl>
    <w:lvl w:ilvl="2">
      <w:start w:val="1"/>
      <w:numFmt w:val="none"/>
      <w:pStyle w:val="style3"/>
      <w:suff w:val="nothing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pStyle w:val="style4"/>
      <w:suff w:val="nothing"/>
      <w:lvlText w:val=""/>
      <w:lvlJc w:val="left"/>
      <w:pPr>
        <w:tabs>
          <w:tab w:val="left" w:leader="none" w:pos="0"/>
        </w:tabs>
        <w:ind w:left="864" w:hanging="864"/>
      </w:pPr>
      <w:rPr>
        <w:rFonts w:ascii="Symbol" w:cs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1">
    <w:nsid w:val="00000001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left" w:leader="none" w:pos="0"/>
        </w:tabs>
        <w:ind w:left="540" w:hanging="360"/>
      </w:pPr>
      <w:rPr>
        <w:rFonts w:ascii="Wingdings" w:cs="Wingdings" w:hAnsi="Wingdings" w:hint="default"/>
        <w:sz w:val="20"/>
        <w:szCs w:val="20"/>
      </w:rPr>
    </w:lvl>
  </w:abstractNum>
  <w:abstractNum w:abstractNumId="2">
    <w:nsid w:val="00000002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cs="Wingdings" w:hAnsi="Wingdings" w:hint="default"/>
        <w:sz w:val="22"/>
        <w:szCs w:val="22"/>
      </w:rPr>
    </w:lvl>
  </w:abstractNum>
  <w:abstractNum w:abstractNumId="3">
    <w:nsid w:val="00000003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left" w:leader="none" w:pos="0"/>
        </w:tabs>
        <w:ind w:left="630" w:hanging="360"/>
      </w:pPr>
      <w:rPr>
        <w:rFonts w:ascii="Wingdings" w:cs="Wingdings" w:hAnsi="Wingdings" w:hint="default"/>
        <w:sz w:val="22"/>
        <w:szCs w:val="22"/>
      </w:rPr>
    </w:lvl>
  </w:abstractNum>
  <w:abstractNum w:abstractNumId="4">
    <w:nsid w:val="00000004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cs="Wingdings" w:hAnsi="Wingdings" w:hint="default"/>
        <w:sz w:val="22"/>
        <w:szCs w:val="22"/>
      </w:rPr>
    </w:lvl>
  </w:abstractNum>
  <w:abstractNum w:abstractNumId="5">
    <w:nsid w:val="00000005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  <w:b/>
        <w:sz w:val="22"/>
        <w:szCs w:val="22"/>
      </w:rPr>
    </w:lvl>
  </w:abstractNum>
  <w:abstractNum w:abstractNumId="6">
    <w:nsid w:val="00000006"/>
    <w:multiLevelType w:val="singleLevel"/>
    <w:tmpl w:val="00000007"/>
    <w:name w:val="WW8Num7"/>
    <w:lvl w:ilvl="0">
      <w:start w:val="1"/>
      <w:numFmt w:val="decimal"/>
      <w:lvlText w:val="(%1.)"/>
      <w:lvlJc w:val="left"/>
      <w:pPr>
        <w:tabs>
          <w:tab w:val="left" w:leader="none" w:pos="0"/>
        </w:tabs>
        <w:ind w:left="1080" w:hanging="360"/>
      </w:pPr>
      <w:rPr>
        <w:rFonts w:ascii="Wingdings" w:cs="Wingdings" w:hAnsi="Wingdings" w:hint="default"/>
        <w:b/>
        <w:sz w:val="22"/>
        <w:szCs w:val="22"/>
      </w:rPr>
    </w:lvl>
  </w:abstractNum>
  <w:abstractNum w:abstractNumId="7">
    <w:nsid w:val="00000007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cs="Wingdings" w:hAnsi="Wingdings" w:hint="default"/>
        <w:sz w:val="22"/>
      </w:rPr>
    </w:lvl>
  </w:abstractNum>
  <w:abstractNum w:abstractNumId="8">
    <w:nsid w:val="00000008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cs="Wingdings" w:hAnsi="Wingdings" w:hint="default"/>
        <w:sz w:val="22"/>
      </w:rPr>
    </w:lvl>
  </w:abstractNum>
  <w:abstractNum w:abstractNumId="9">
    <w:nsid w:val="00000009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cs="Wingdings" w:hAnsi="Wingdings" w:hint="default"/>
        <w:sz w:val="22"/>
        <w:szCs w:val="24"/>
        <w:lang w:val="en-US"/>
      </w:rPr>
    </w:lvl>
  </w:abstractNum>
  <w:abstractNum w:abstractNumId="10">
    <w:nsid w:val="0000000A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cs="Wingdings" w:hAnsi="Wingdings" w:hint="default"/>
        <w:sz w:val="22"/>
        <w:szCs w:val="22"/>
      </w:rPr>
    </w:lvl>
  </w:abstractNum>
  <w:abstractNum w:abstractNumId="11">
    <w:nsid w:val="0000000B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cs="Wingdings" w:hAnsi="Wingdings" w:hint="default"/>
        <w:sz w:val="20"/>
        <w:szCs w:val="20"/>
      </w:rPr>
    </w:lvl>
  </w:abstractNum>
  <w:abstractNum w:abstractNumId="12">
    <w:nsid w:val="0000000C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left" w:leader="none" w:pos="0"/>
        </w:tabs>
        <w:ind w:left="720" w:hanging="360"/>
      </w:pPr>
      <w:rPr>
        <w:rFonts w:ascii="Wingdings" w:cs="Symbol" w:hAnsi="Wingdings" w:hint="default"/>
        <w:sz w:val="20"/>
        <w:szCs w:val="20"/>
      </w:rPr>
    </w:lvl>
  </w:abstractNum>
  <w:abstractNum w:abstractNumId="13">
    <w:nsid w:val="0000000D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left" w:leader="none" w:pos="0"/>
        </w:tabs>
        <w:ind w:left="1152" w:hanging="360"/>
      </w:pPr>
      <w:rPr>
        <w:rFonts w:ascii="Symbol" w:cs="Symbol" w:hAnsi="Symbol" w:hint="default"/>
        <w:sz w:val="20"/>
        <w:szCs w:val="20"/>
        <w:lang w:val="en-U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8"/>
  <w:displayBackgroundShape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sz w:val="24"/>
      <w:szCs w:val="24"/>
      <w:lang w:val="en-US" w:eastAsia="ar-SA"/>
    </w:rPr>
  </w:style>
  <w:style w:type="paragraph" w:styleId="style1">
    <w:name w:val="heading 1"/>
    <w:basedOn w:val="style0"/>
    <w:next w:val="style66"/>
    <w:qFormat/>
    <w:pPr>
      <w:keepNext/>
      <w:numPr>
        <w:ilvl w:val="0"/>
        <w:numId w:val="1"/>
      </w:numPr>
      <w:outlineLvl w:val="0"/>
    </w:pPr>
    <w:rPr>
      <w:rFonts w:hint="eastAsia"/>
      <w:b/>
      <w:sz w:val="26"/>
    </w:rPr>
  </w:style>
  <w:style w:type="paragraph" w:styleId="style2">
    <w:name w:val="heading 2"/>
    <w:basedOn w:val="style0"/>
    <w:next w:val="style0"/>
    <w:qFormat/>
    <w:pPr>
      <w:keepNext/>
      <w:numPr>
        <w:ilvl w:val="1"/>
        <w:numId w:val="1"/>
      </w:numPr>
      <w:ind w:left="2160" w:firstLine="0"/>
      <w:outlineLvl w:val="1"/>
    </w:pPr>
    <w:rPr>
      <w:sz w:val="28"/>
    </w:rPr>
  </w:style>
  <w:style w:type="paragraph" w:styleId="style3">
    <w:name w:val="heading 3"/>
    <w:basedOn w:val="style0"/>
    <w:next w:val="style0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style4">
    <w:name w:val="heading 4"/>
    <w:basedOn w:val="style0"/>
    <w:next w:val="style0"/>
    <w:link w:val="style47"/>
    <w:qFormat/>
    <w:pPr>
      <w:keepNext/>
      <w:numPr>
        <w:ilvl w:val="3"/>
        <w:numId w:val="1"/>
      </w:numPr>
      <w:outlineLvl w:val="3"/>
    </w:pPr>
    <w:rPr>
      <w:b/>
      <w:bCs/>
      <w:i/>
      <w:i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jc w:val="both"/>
    </w:pPr>
    <w:rPr>
      <w:sz w:val="28"/>
    </w:rPr>
  </w:style>
  <w:style w:type="paragraph" w:customStyle="1" w:styleId="style4097">
    <w:name w:val="Body Text 31"/>
    <w:basedOn w:val="style0"/>
    <w:next w:val="style4097"/>
    <w:pPr>
      <w:spacing w:after="120"/>
    </w:pPr>
    <w:rPr>
      <w:sz w:val="16"/>
      <w:szCs w:val="16"/>
    </w:rPr>
  </w:style>
  <w:style w:type="character" w:customStyle="1" w:styleId="style4098">
    <w:name w:val="WW8Num1z0"/>
    <w:next w:val="style4098"/>
    <w:link w:val="style87"/>
    <w:rPr>
      <w:rFonts w:ascii="Wingdings" w:cs="Wingdings" w:eastAsia="Times New Roman" w:hAnsi="Wingdings" w:hint="default"/>
      <w:sz w:val="22"/>
      <w:szCs w:val="22"/>
    </w:rPr>
  </w:style>
  <w:style w:type="character" w:customStyle="1" w:styleId="style4099">
    <w:name w:val="WW8Num1z1"/>
    <w:next w:val="style4099"/>
    <w:link w:val="style4151"/>
    <w:rPr>
      <w:rFonts w:ascii="Courier New" w:cs="Courier New" w:eastAsia="Times New Roman" w:hAnsi="Courier New" w:hint="default"/>
    </w:rPr>
  </w:style>
  <w:style w:type="character" w:customStyle="1" w:styleId="style4100">
    <w:name w:val="WW8Num1z2"/>
    <w:next w:val="style4100"/>
    <w:link w:val="style263"/>
    <w:rPr>
      <w:rFonts w:ascii="Times New Roman" w:eastAsia="Times New Roman" w:hAnsi="Times New Roman"/>
    </w:rPr>
  </w:style>
  <w:style w:type="character" w:customStyle="1" w:styleId="style4101">
    <w:name w:val="WW8Num1z3"/>
    <w:next w:val="style4101"/>
    <w:rPr>
      <w:rFonts w:ascii="Symbol" w:cs="Symbol" w:eastAsia="Times New Roman" w:hAnsi="Symbol" w:hint="default"/>
    </w:rPr>
  </w:style>
  <w:style w:type="character" w:customStyle="1" w:styleId="style4102">
    <w:name w:val="WW8Num1z4"/>
    <w:next w:val="style4102"/>
    <w:rPr>
      <w:rFonts w:ascii="Times New Roman" w:eastAsia="Times New Roman" w:hAnsi="Times New Roman"/>
    </w:rPr>
  </w:style>
  <w:style w:type="character" w:customStyle="1" w:styleId="style4103">
    <w:name w:val="WW8Num1z5"/>
    <w:next w:val="style4103"/>
    <w:rPr>
      <w:rFonts w:ascii="Times New Roman" w:eastAsia="Times New Roman" w:hAnsi="Times New Roman"/>
    </w:rPr>
  </w:style>
  <w:style w:type="character" w:customStyle="1" w:styleId="style4104">
    <w:name w:val="WW8Num1z6"/>
    <w:next w:val="style4104"/>
    <w:link w:val="style86"/>
    <w:rPr>
      <w:rFonts w:ascii="Times New Roman" w:eastAsia="Times New Roman" w:hAnsi="Times New Roman"/>
    </w:rPr>
  </w:style>
  <w:style w:type="character" w:customStyle="1" w:styleId="style4105">
    <w:name w:val="WW8Num1z7"/>
    <w:next w:val="style4105"/>
    <w:link w:val="style4150"/>
    <w:rPr>
      <w:rFonts w:ascii="Times New Roman" w:eastAsia="Times New Roman" w:hAnsi="Times New Roman"/>
    </w:rPr>
  </w:style>
  <w:style w:type="character" w:customStyle="1" w:styleId="style4106">
    <w:name w:val="WW8Num1z8"/>
    <w:next w:val="style4106"/>
    <w:rPr>
      <w:rFonts w:ascii="Times New Roman" w:eastAsia="Times New Roman" w:hAnsi="Times New Roman"/>
    </w:rPr>
  </w:style>
  <w:style w:type="character" w:customStyle="1" w:styleId="style4107">
    <w:name w:val="WW8Num2z0"/>
    <w:next w:val="style4107"/>
    <w:rPr>
      <w:rFonts w:ascii="Wingdings" w:cs="Wingdings" w:eastAsia="Times New Roman" w:hAnsi="Wingdings" w:hint="default"/>
      <w:sz w:val="20"/>
      <w:szCs w:val="20"/>
    </w:rPr>
  </w:style>
  <w:style w:type="character" w:customStyle="1" w:styleId="style4108">
    <w:name w:val="WW8Num3z0"/>
    <w:next w:val="style4108"/>
    <w:rPr>
      <w:rFonts w:ascii="Wingdings" w:cs="Wingdings" w:eastAsia="Times New Roman" w:hAnsi="Wingdings" w:hint="default"/>
      <w:sz w:val="22"/>
      <w:szCs w:val="22"/>
    </w:rPr>
  </w:style>
  <w:style w:type="character" w:customStyle="1" w:styleId="style4109">
    <w:name w:val="WW8Num4z0"/>
    <w:next w:val="style4109"/>
    <w:rPr>
      <w:rFonts w:ascii="Wingdings" w:cs="Wingdings" w:eastAsia="Times New Roman" w:hAnsi="Wingdings" w:hint="default"/>
      <w:sz w:val="22"/>
      <w:szCs w:val="22"/>
    </w:rPr>
  </w:style>
  <w:style w:type="character" w:customStyle="1" w:styleId="style4110">
    <w:name w:val="WW8Num5z0"/>
    <w:next w:val="style4110"/>
    <w:rPr>
      <w:rFonts w:ascii="Wingdings" w:cs="Wingdings" w:eastAsia="Times New Roman" w:hAnsi="Wingdings" w:hint="default"/>
      <w:sz w:val="22"/>
      <w:szCs w:val="22"/>
    </w:rPr>
  </w:style>
  <w:style w:type="character" w:customStyle="1" w:styleId="style4111">
    <w:name w:val="WW8Num6z0"/>
    <w:next w:val="style4111"/>
    <w:rPr>
      <w:rFonts w:ascii="Times New Roman" w:eastAsia="Times New Roman" w:hAnsi="Times New Roman" w:hint="default"/>
      <w:b/>
      <w:sz w:val="22"/>
      <w:szCs w:val="22"/>
    </w:rPr>
  </w:style>
  <w:style w:type="character" w:customStyle="1" w:styleId="style4112">
    <w:name w:val="WW8Num7z0"/>
    <w:next w:val="style4112"/>
    <w:rPr>
      <w:rFonts w:ascii="Wingdings" w:cs="Wingdings" w:eastAsia="Times New Roman" w:hAnsi="Wingdings" w:hint="default"/>
      <w:b/>
      <w:sz w:val="22"/>
      <w:szCs w:val="22"/>
    </w:rPr>
  </w:style>
  <w:style w:type="character" w:customStyle="1" w:styleId="style4113">
    <w:name w:val="WW8Num8z0"/>
    <w:next w:val="style4113"/>
    <w:rPr>
      <w:rFonts w:ascii="Wingdings" w:cs="Wingdings" w:eastAsia="Times New Roman" w:hAnsi="Wingdings" w:hint="default"/>
      <w:sz w:val="22"/>
    </w:rPr>
  </w:style>
  <w:style w:type="character" w:customStyle="1" w:styleId="style4114">
    <w:name w:val="WW8Num9z0"/>
    <w:next w:val="style4114"/>
    <w:rPr>
      <w:rFonts w:ascii="Wingdings" w:cs="Wingdings" w:eastAsia="Times New Roman" w:hAnsi="Wingdings" w:hint="default"/>
      <w:sz w:val="22"/>
    </w:rPr>
  </w:style>
  <w:style w:type="character" w:customStyle="1" w:styleId="style4115">
    <w:name w:val="WW8Num10z0"/>
    <w:next w:val="style4115"/>
    <w:rPr>
      <w:rFonts w:ascii="Wingdings" w:cs="Wingdings" w:eastAsia="Times New Roman" w:hAnsi="Wingdings" w:hint="default"/>
      <w:sz w:val="22"/>
      <w:szCs w:val="24"/>
      <w:lang w:val="en-US"/>
    </w:rPr>
  </w:style>
  <w:style w:type="character" w:customStyle="1" w:styleId="style4116">
    <w:name w:val="WW8Num11z0"/>
    <w:next w:val="style4116"/>
    <w:rPr>
      <w:rFonts w:ascii="Wingdings" w:cs="Wingdings" w:eastAsia="Times New Roman" w:hAnsi="Wingdings" w:hint="default"/>
      <w:sz w:val="22"/>
      <w:szCs w:val="22"/>
    </w:rPr>
  </w:style>
  <w:style w:type="character" w:customStyle="1" w:styleId="style4117">
    <w:name w:val="WW8Num12z0"/>
    <w:next w:val="style4117"/>
    <w:rPr>
      <w:rFonts w:ascii="Wingdings" w:cs="Wingdings" w:eastAsia="Times New Roman" w:hAnsi="Wingdings" w:hint="default"/>
      <w:sz w:val="20"/>
      <w:szCs w:val="20"/>
    </w:rPr>
  </w:style>
  <w:style w:type="character" w:customStyle="1" w:styleId="style4118">
    <w:name w:val="WW8Num13z0"/>
    <w:next w:val="style4118"/>
    <w:rPr>
      <w:rFonts w:ascii="Symbol" w:cs="Symbol" w:eastAsia="Times New Roman" w:hAnsi="Symbol" w:hint="default"/>
      <w:sz w:val="20"/>
      <w:szCs w:val="20"/>
    </w:rPr>
  </w:style>
  <w:style w:type="character" w:customStyle="1" w:styleId="style4119">
    <w:name w:val="WW8Num14z0"/>
    <w:next w:val="style4119"/>
    <w:rPr>
      <w:rFonts w:ascii="Symbol" w:cs="Symbol" w:eastAsia="Times New Roman" w:hAnsi="Symbol" w:hint="default"/>
      <w:sz w:val="20"/>
      <w:szCs w:val="20"/>
      <w:lang w:val="en-US"/>
    </w:rPr>
  </w:style>
  <w:style w:type="character" w:customStyle="1" w:styleId="style4120">
    <w:name w:val="WW8Num2z1"/>
    <w:next w:val="style4120"/>
    <w:rPr>
      <w:rFonts w:ascii="Courier New" w:cs="Courier New" w:eastAsia="Times New Roman" w:hAnsi="Courier New" w:hint="default"/>
    </w:rPr>
  </w:style>
  <w:style w:type="character" w:customStyle="1" w:styleId="style4121">
    <w:name w:val="WW8Num2z3"/>
    <w:next w:val="style4121"/>
    <w:rPr>
      <w:rFonts w:ascii="Symbol" w:cs="Symbol" w:eastAsia="Times New Roman" w:hAnsi="Symbol" w:hint="default"/>
    </w:rPr>
  </w:style>
  <w:style w:type="character" w:customStyle="1" w:styleId="style4122">
    <w:name w:val="WW8Num3z1"/>
    <w:next w:val="style4122"/>
    <w:rPr>
      <w:rFonts w:ascii="Courier New" w:cs="Courier New" w:eastAsia="Times New Roman" w:hAnsi="Courier New" w:hint="default"/>
    </w:rPr>
  </w:style>
  <w:style w:type="character" w:customStyle="1" w:styleId="style4123">
    <w:name w:val="WW8Num3z3"/>
    <w:next w:val="style4123"/>
    <w:rPr>
      <w:rFonts w:ascii="Symbol" w:cs="Symbol" w:eastAsia="Times New Roman" w:hAnsi="Symbol" w:hint="default"/>
    </w:rPr>
  </w:style>
  <w:style w:type="character" w:customStyle="1" w:styleId="style4124">
    <w:name w:val="WW8Num4z1"/>
    <w:next w:val="style4124"/>
    <w:rPr>
      <w:rFonts w:ascii="Courier New" w:cs="Courier New" w:eastAsia="Times New Roman" w:hAnsi="Courier New" w:hint="default"/>
    </w:rPr>
  </w:style>
  <w:style w:type="character" w:customStyle="1" w:styleId="style4125">
    <w:name w:val="WW8Num4z3"/>
    <w:next w:val="style4125"/>
    <w:rPr>
      <w:rFonts w:ascii="Symbol" w:cs="Symbol" w:eastAsia="Times New Roman" w:hAnsi="Symbol" w:hint="default"/>
    </w:rPr>
  </w:style>
  <w:style w:type="character" w:customStyle="1" w:styleId="style4126">
    <w:name w:val="WW8Num5z1"/>
    <w:next w:val="style4126"/>
    <w:rPr>
      <w:rFonts w:ascii="Courier New" w:cs="Courier New" w:eastAsia="Times New Roman" w:hAnsi="Courier New" w:hint="default"/>
    </w:rPr>
  </w:style>
  <w:style w:type="character" w:customStyle="1" w:styleId="style4127">
    <w:name w:val="WW8Num5z3"/>
    <w:next w:val="style4127"/>
    <w:rPr>
      <w:rFonts w:ascii="Symbol" w:cs="Symbol" w:eastAsia="Times New Roman" w:hAnsi="Symbol" w:hint="default"/>
    </w:rPr>
  </w:style>
  <w:style w:type="character" w:customStyle="1" w:styleId="style4128">
    <w:name w:val="WW8Num6z1"/>
    <w:next w:val="style4128"/>
    <w:rPr>
      <w:rFonts w:ascii="Times New Roman" w:eastAsia="Times New Roman" w:hAnsi="Times New Roman"/>
    </w:rPr>
  </w:style>
  <w:style w:type="character" w:customStyle="1" w:styleId="style4129">
    <w:name w:val="WW8Num6z2"/>
    <w:next w:val="style4129"/>
    <w:rPr>
      <w:rFonts w:ascii="Times New Roman" w:eastAsia="Times New Roman" w:hAnsi="Times New Roman"/>
    </w:rPr>
  </w:style>
  <w:style w:type="character" w:customStyle="1" w:styleId="style4130">
    <w:name w:val="WW8Num6z3"/>
    <w:next w:val="style4130"/>
    <w:rPr>
      <w:rFonts w:ascii="Times New Roman" w:eastAsia="Times New Roman" w:hAnsi="Times New Roman"/>
    </w:rPr>
  </w:style>
  <w:style w:type="character" w:customStyle="1" w:styleId="style4131">
    <w:name w:val="WW8Num6z4"/>
    <w:next w:val="style4131"/>
    <w:rPr>
      <w:rFonts w:ascii="Times New Roman" w:eastAsia="Times New Roman" w:hAnsi="Times New Roman"/>
    </w:rPr>
  </w:style>
  <w:style w:type="character" w:customStyle="1" w:styleId="style4132">
    <w:name w:val="WW8Num6z5"/>
    <w:next w:val="style4132"/>
    <w:rPr>
      <w:rFonts w:ascii="Times New Roman" w:eastAsia="Times New Roman" w:hAnsi="Times New Roman"/>
    </w:rPr>
  </w:style>
  <w:style w:type="character" w:customStyle="1" w:styleId="style4133">
    <w:name w:val="WW8Num6z6"/>
    <w:next w:val="style4133"/>
    <w:rPr>
      <w:rFonts w:ascii="Times New Roman" w:eastAsia="Times New Roman" w:hAnsi="Times New Roman"/>
    </w:rPr>
  </w:style>
  <w:style w:type="character" w:customStyle="1" w:styleId="style4134">
    <w:name w:val="WW8Num6z7"/>
    <w:next w:val="style4134"/>
    <w:rPr>
      <w:rFonts w:ascii="Times New Roman" w:eastAsia="Times New Roman" w:hAnsi="Times New Roman"/>
    </w:rPr>
  </w:style>
  <w:style w:type="character" w:customStyle="1" w:styleId="style4135">
    <w:name w:val="WW8Num6z8"/>
    <w:next w:val="style4135"/>
    <w:rPr>
      <w:rFonts w:ascii="Times New Roman" w:eastAsia="Times New Roman" w:hAnsi="Times New Roman"/>
    </w:rPr>
  </w:style>
  <w:style w:type="character" w:customStyle="1" w:styleId="style4136">
    <w:name w:val="WW8Num7z1"/>
    <w:next w:val="style4136"/>
    <w:rPr>
      <w:rFonts w:ascii="Courier New" w:cs="Courier New" w:eastAsia="Times New Roman" w:hAnsi="Courier New" w:hint="default"/>
    </w:rPr>
  </w:style>
  <w:style w:type="character" w:customStyle="1" w:styleId="style4137">
    <w:name w:val="WW8Num7z3"/>
    <w:next w:val="style4137"/>
    <w:rPr>
      <w:rFonts w:ascii="Symbol" w:cs="Symbol" w:eastAsia="Times New Roman" w:hAnsi="Symbol" w:hint="default"/>
    </w:rPr>
  </w:style>
  <w:style w:type="character" w:customStyle="1" w:styleId="style4138">
    <w:name w:val="WW8Num8z1"/>
    <w:next w:val="style4138"/>
    <w:rPr>
      <w:rFonts w:ascii="Courier New" w:cs="Courier New" w:eastAsia="Times New Roman" w:hAnsi="Courier New" w:hint="default"/>
    </w:rPr>
  </w:style>
  <w:style w:type="character" w:customStyle="1" w:styleId="style4139">
    <w:name w:val="WW8Num8z3"/>
    <w:next w:val="style4139"/>
    <w:rPr>
      <w:rFonts w:ascii="Symbol" w:cs="Symbol" w:eastAsia="Times New Roman" w:hAnsi="Symbol" w:hint="default"/>
    </w:rPr>
  </w:style>
  <w:style w:type="character" w:customStyle="1" w:styleId="style4140">
    <w:name w:val="WW8Num9z1"/>
    <w:next w:val="style4140"/>
    <w:rPr>
      <w:rFonts w:ascii="Courier New" w:cs="Courier New" w:eastAsia="Times New Roman" w:hAnsi="Courier New" w:hint="default"/>
    </w:rPr>
  </w:style>
  <w:style w:type="character" w:customStyle="1" w:styleId="style4141">
    <w:name w:val="WW8Num9z3"/>
    <w:next w:val="style4141"/>
    <w:rPr>
      <w:rFonts w:ascii="Symbol" w:cs="Symbol" w:eastAsia="Times New Roman" w:hAnsi="Symbol" w:hint="default"/>
    </w:rPr>
  </w:style>
  <w:style w:type="character" w:customStyle="1" w:styleId="style4142">
    <w:name w:val="WW8Num10z1"/>
    <w:next w:val="style4142"/>
    <w:rPr>
      <w:rFonts w:ascii="Courier New" w:cs="Courier New" w:eastAsia="Times New Roman" w:hAnsi="Courier New" w:hint="default"/>
    </w:rPr>
  </w:style>
  <w:style w:type="character" w:customStyle="1" w:styleId="style4143">
    <w:name w:val="WW8Num10z3"/>
    <w:next w:val="style4143"/>
    <w:rPr>
      <w:rFonts w:ascii="Symbol" w:cs="Symbol" w:eastAsia="Times New Roman" w:hAnsi="Symbol" w:hint="default"/>
    </w:rPr>
  </w:style>
  <w:style w:type="character" w:customStyle="1" w:styleId="style4144">
    <w:name w:val="WW8Num11z1"/>
    <w:next w:val="style4144"/>
    <w:rPr>
      <w:rFonts w:ascii="Courier New" w:cs="Courier New" w:eastAsia="Times New Roman" w:hAnsi="Courier New" w:hint="default"/>
    </w:rPr>
  </w:style>
  <w:style w:type="character" w:customStyle="1" w:styleId="style4145">
    <w:name w:val="WW8Num11z3"/>
    <w:next w:val="style4145"/>
    <w:rPr>
      <w:rFonts w:ascii="Symbol" w:cs="Symbol" w:eastAsia="Times New Roman" w:hAnsi="Symbol" w:hint="default"/>
    </w:rPr>
  </w:style>
  <w:style w:type="character" w:customStyle="1" w:styleId="style4146">
    <w:name w:val="WW8Num12z1"/>
    <w:next w:val="style4146"/>
    <w:rPr>
      <w:rFonts w:ascii="Courier New" w:cs="Courier New" w:eastAsia="Times New Roman" w:hAnsi="Courier New" w:hint="default"/>
    </w:rPr>
  </w:style>
  <w:style w:type="character" w:customStyle="1" w:styleId="style4147">
    <w:name w:val="WW8Num12z3"/>
    <w:next w:val="style4147"/>
    <w:rPr>
      <w:rFonts w:ascii="Symbol" w:cs="Symbol" w:eastAsia="Times New Roman" w:hAnsi="Symbol" w:hint="default"/>
    </w:rPr>
  </w:style>
  <w:style w:type="character" w:customStyle="1" w:styleId="style4148">
    <w:name w:val="WW8Num13z1"/>
    <w:next w:val="style4148"/>
    <w:rPr>
      <w:rFonts w:ascii="Courier New" w:cs="Courier New" w:eastAsia="Times New Roman" w:hAnsi="Courier New" w:hint="default"/>
    </w:rPr>
  </w:style>
  <w:style w:type="character" w:customStyle="1" w:styleId="style4149">
    <w:name w:val="WW8Num13z2"/>
    <w:next w:val="style4149"/>
    <w:rPr>
      <w:rFonts w:ascii="Wingdings" w:cs="Wingdings" w:eastAsia="Times New Roman" w:hAnsi="Wingdings" w:hint="default"/>
    </w:rPr>
  </w:style>
  <w:style w:type="character" w:customStyle="1" w:styleId="style4150">
    <w:name w:val="Default Paragraph Font1"/>
    <w:next w:val="style4150"/>
    <w:link w:val="style4105"/>
    <w:rPr>
      <w:rFonts w:ascii="Times New Roman" w:cs="Times New Roman" w:eastAsia="Times New Roman" w:hAnsi="Times New Roman"/>
    </w:rPr>
  </w:style>
  <w:style w:type="character" w:customStyle="1" w:styleId="style4151">
    <w:name w:val="Body Text 3 Char"/>
    <w:next w:val="style4151"/>
    <w:link w:val="style4099"/>
    <w:rPr>
      <w:rFonts w:ascii="Times New Roman" w:cs="Times New Roman" w:eastAsia="Times New Roman" w:hAnsi="Times New Roman"/>
      <w:sz w:val="16"/>
      <w:szCs w:val="16"/>
    </w:rPr>
  </w:style>
  <w:style w:type="character" w:customStyle="1" w:styleId="style4152">
    <w:name w:val="Heading 1 Char_3d427917-0e4e-4358-9c74-9086f728e90b"/>
    <w:next w:val="style4152"/>
    <w:rPr>
      <w:rFonts w:ascii="Times New Roman" w:cs="Times New Roman" w:eastAsia="Times New Roman" w:hAnsi="Times New Roman"/>
      <w:b/>
      <w:bCs/>
      <w:sz w:val="26"/>
      <w:szCs w:val="24"/>
    </w:r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character" w:styleId="style86">
    <w:name w:val="FollowedHyperlink"/>
    <w:next w:val="style86"/>
    <w:link w:val="style4104"/>
    <w:rPr>
      <w:rFonts w:ascii="Times New Roman" w:cs="Times New Roman" w:eastAsia="Times New Roman" w:hAnsi="Times New Roman"/>
      <w:color w:val="800080"/>
      <w:u w:val="single"/>
    </w:rPr>
  </w:style>
  <w:style w:type="character" w:customStyle="1" w:styleId="style4153">
    <w:name w:val="Balloon Text Char"/>
    <w:next w:val="style4153"/>
    <w:rPr>
      <w:rFonts w:ascii="Tahoma" w:cs="Tahoma" w:eastAsia="Times New Roman" w:hAnsi="Tahoma"/>
      <w:sz w:val="16"/>
      <w:szCs w:val="16"/>
    </w:rPr>
  </w:style>
  <w:style w:type="character" w:customStyle="1" w:styleId="style4154">
    <w:name w:val="Header Char_6f5ba5bf-37e6-4c9a-8f46-99c23a8584cd"/>
    <w:next w:val="style4154"/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character" w:customStyle="1" w:styleId="style4155">
    <w:name w:val="Footer Char_6053c7d5-bbce-40a1-aad2-3c6e48c01bc9"/>
    <w:next w:val="style4155"/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character" w:styleId="style87">
    <w:name w:val="Strong"/>
    <w:next w:val="style87"/>
    <w:link w:val="style4098"/>
    <w:qFormat/>
    <w:rPr>
      <w:rFonts w:ascii="Times New Roman" w:cs="Times New Roman" w:eastAsia="Times New Roman" w:hAnsi="Times New Roman"/>
      <w:b/>
      <w:bCs/>
    </w:rPr>
  </w:style>
  <w:style w:type="character" w:styleId="style263">
    <w:name w:val="Intense Reference"/>
    <w:next w:val="style263"/>
    <w:link w:val="style4100"/>
    <w:qFormat/>
    <w:rPr>
      <w:rFonts w:ascii="Times New Roman" w:cs="Times New Roman" w:eastAsia="Times New Roman" w:hAnsi="Times New Roman"/>
      <w:b/>
      <w:bCs/>
      <w:smallCaps/>
      <w:spacing w:val="5"/>
      <w:sz w:val="22"/>
      <w:szCs w:val="22"/>
      <w:u w:val="single"/>
    </w:rPr>
  </w:style>
  <w:style w:type="character" w:styleId="style88">
    <w:name w:val="Emphasis"/>
    <w:next w:val="style88"/>
    <w:qFormat/>
    <w:rPr>
      <w:rFonts w:ascii="Times New Roman" w:cs="Times New Roman" w:eastAsia="Times New Roman" w:hAnsi="Times New Roman"/>
      <w:i/>
      <w:iCs/>
    </w:rPr>
  </w:style>
  <w:style w:type="paragraph" w:customStyle="1" w:styleId="style4156">
    <w:name w:val="Heading"/>
    <w:basedOn w:val="style0"/>
    <w:next w:val="style66"/>
    <w:pPr>
      <w:keepNext/>
      <w:spacing w:before="240" w:after="120"/>
    </w:pPr>
    <w:rPr>
      <w:rFonts w:ascii="Arial" w:cs="Mangal" w:eastAsia="Microsoft YaHei" w:hAnsi="Arial"/>
      <w:sz w:val="28"/>
      <w:szCs w:val="28"/>
    </w:rPr>
  </w:style>
  <w:style w:type="paragraph" w:styleId="style47">
    <w:name w:val="List"/>
    <w:basedOn w:val="style66"/>
    <w:next w:val="style47"/>
    <w:link w:val="style4"/>
    <w:pPr/>
    <w:rPr>
      <w:rFonts w:cs="Mangal"/>
    </w:rPr>
  </w:style>
  <w:style w:type="paragraph" w:customStyle="1" w:styleId="style4157">
    <w:name w:val="Caption1"/>
    <w:basedOn w:val="style0"/>
    <w:next w:val="style4157"/>
    <w:pPr>
      <w:suppressLineNumbers/>
      <w:spacing w:before="120" w:after="120"/>
    </w:pPr>
    <w:rPr>
      <w:rFonts w:cs="Mangal"/>
      <w:i/>
      <w:iCs/>
    </w:rPr>
  </w:style>
  <w:style w:type="paragraph" w:customStyle="1" w:styleId="style4158">
    <w:name w:val="Index"/>
    <w:basedOn w:val="style0"/>
    <w:next w:val="style4158"/>
    <w:pPr>
      <w:suppressLineNumbers/>
    </w:pPr>
    <w:rPr>
      <w:rFonts w:cs="Mangal"/>
    </w:rPr>
  </w:style>
  <w:style w:type="paragraph" w:customStyle="1" w:styleId="style4159">
    <w:name w:val="Body Text 21"/>
    <w:basedOn w:val="style0"/>
    <w:next w:val="style4159"/>
    <w:pPr/>
    <w:rPr>
      <w:i/>
      <w:iCs/>
      <w:sz w:val="28"/>
    </w:rPr>
  </w:style>
  <w:style w:type="paragraph" w:customStyle="1" w:styleId="style4160">
    <w:name w:val="Normal (Web)1"/>
    <w:basedOn w:val="style0"/>
    <w:next w:val="style4160"/>
    <w:pPr>
      <w:spacing w:before="280" w:after="280"/>
    </w:pPr>
    <w:rPr/>
  </w:style>
  <w:style w:type="paragraph" w:customStyle="1" w:styleId="style4161">
    <w:name w:val="Balloon Text1"/>
    <w:basedOn w:val="style0"/>
    <w:next w:val="style4161"/>
    <w:pPr/>
    <w:rPr>
      <w:rFonts w:ascii="Tahoma" w:hAnsi="Tahoma"/>
      <w:sz w:val="16"/>
      <w:szCs w:val="16"/>
    </w:rPr>
  </w:style>
  <w:style w:type="paragraph" w:styleId="style31">
    <w:name w:val="header"/>
    <w:basedOn w:val="style0"/>
    <w:next w:val="style31"/>
    <w:pPr>
      <w:tabs>
        <w:tab w:val="center" w:leader="none" w:pos="4513"/>
        <w:tab w:val="right" w:leader="none" w:pos="9026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513"/>
        <w:tab w:val="right" w:leader="none" w:pos="9026"/>
      </w:tabs>
    </w:pPr>
    <w:rPr/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</w:pPr>
    <w:rPr>
      <w:rFonts w:ascii="Calibri" w:eastAsia="Calibri" w:hAnsi="Calibri"/>
      <w:sz w:val="22"/>
      <w:szCs w:val="22"/>
      <w:lang w:val="en-IN"/>
    </w:rPr>
  </w:style>
  <w:style w:type="paragraph" w:customStyle="1" w:styleId="style4162">
    <w:name w:val="Frame contents"/>
    <w:basedOn w:val="style66"/>
    <w:next w:val="style4162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474</Words>
  <Pages>3</Pages>
  <Characters>2910</Characters>
  <Application>WPS Office</Application>
  <DocSecurity>0</DocSecurity>
  <Paragraphs>151</Paragraphs>
  <ScaleCrop>false</ScaleCrop>
  <LinksUpToDate>false</LinksUpToDate>
  <CharactersWithSpaces>3989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2020-01-18T14:51:29Z</dcterms:created>
  <dc:creator>hari</dc:creator>
  <lastModifiedBy>Redmi 5A</lastModifiedBy>
  <lastPrinted>2012-01-14T13:09:00Z</lastPrinted>
  <dcterms:modified xsi:type="dcterms:W3CDTF">2020-01-18T14:51:29Z</dcterms:modified>
  <revision>18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